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20" w:before="0"/>
        <w:jc w:val="center"/>
      </w:pPr>
      <w:r>
        <w:rPr>
          <w:b/>
          <w:i w:val="0"/>
          <w:color w:val="1F4E79"/>
          <w:sz w:val="34"/>
        </w:rPr>
        <w:t>Activity 12: Exhibit Planner</w:t>
      </w:r>
    </w:p>
    <w:p>
      <w:pPr>
        <w:spacing w:after="160" w:before="0"/>
        <w:jc w:val="center"/>
      </w:pPr>
      <w:r>
        <w:rPr>
          <w:b w:val="0"/>
          <w:i/>
          <w:color w:val="666666"/>
          <w:sz w:val="20"/>
        </w:rPr>
        <w:t>Grade 5/6 Social Studies  -  Canada's Changing Face</w:t>
      </w:r>
    </w:p>
    <w:p>
      <w:pPr>
        <w:spacing w:after="160" w:before="0"/>
      </w:pPr>
      <w:r>
        <w:rPr>
          <w:b w:val="0"/>
          <w:i w:val="0"/>
          <w:sz w:val="22"/>
        </w:rPr>
        <w:t>Name: ______________________________     Date: ________________</w:t>
      </w:r>
    </w:p>
    <w:p>
      <w:pPr>
        <w:spacing w:after="120" w:before="0"/>
      </w:pPr>
      <w:r>
        <w:rPr>
          <w:b w:val="0"/>
          <w:i/>
          <w:color w:val="666666"/>
          <w:sz w:val="21"/>
        </w:rPr>
        <w:t>Lesson 12 summative. Plan your Canada's Changing Face museum panel. Pairs allowed.</w:t>
      </w:r>
    </w:p>
    <w:p>
      <w:pPr>
        <w:spacing w:after="80" w:before="0"/>
      </w:pPr>
      <w:r>
        <w:rPr>
          <w:b w:val="0"/>
          <w:i w:val="0"/>
          <w:sz w:val="22"/>
        </w:rPr>
        <w:t>My topic (an era or identity milestone): ___________________________________</w:t>
      </w:r>
    </w:p>
    <w:p>
      <w:pPr>
        <w:spacing w:after="120" w:before="0"/>
      </w:pPr>
      <w:r>
        <w:rPr>
          <w:b w:val="0"/>
          <w:i w:val="0"/>
          <w:sz w:val="22"/>
        </w:rPr>
        <w:t>Partner (optional): ___________________________</w:t>
      </w:r>
    </w:p>
    <w:tbl>
      <w:tblPr>
        <w:tblW w:type="auto" w:w="0"/>
        <w:jc w:val="center"/>
        <w:tblBorders>
          <w:top w:val="single" w:sz="6" w:space="0" w:color="888888"/>
          <w:left w:val="single" w:sz="6" w:space="0" w:color="888888"/>
          <w:bottom w:val="single" w:sz="6" w:space="0" w:color="888888"/>
          <w:right w:val="single" w:sz="6" w:space="0" w:color="888888"/>
          <w:insideH w:val="single" w:sz="6" w:space="0" w:color="888888"/>
          <w:insideV w:val="single" w:sz="6" w:space="0" w:color="888888"/>
        </w:tblBorders>
        <w:tblLayout w:type="fixed"/>
        <w:tblLook w:firstColumn="1" w:firstRow="1" w:lastColumn="0" w:lastRow="0" w:noHBand="0" w:noVBand="1" w:val="04A0"/>
      </w:tblPr>
      <w:tblGrid>
        <w:gridCol w:w="3456"/>
        <w:gridCol w:w="6912"/>
      </w:tblGrid>
      <w:tr>
        <w:tc>
          <w:tcPr>
            <w:tcW w:type="dxa" w:w="3456"/>
            <w:shd w:val="clear" w:color="auto" w:fill="1F4E79"/>
          </w:tcPr>
          <w:p>
            <w:pPr>
              <w:spacing w:after="40" w:before="20"/>
              <w:jc w:val="center"/>
            </w:pPr>
            <w:r>
              <w:rPr>
                <w:color w:val="FFFFFF"/>
              </w:rPr>
            </w:r>
            <w:r>
              <w:rPr>
                <w:b/>
                <w:i w:val="0"/>
                <w:sz w:val="19"/>
              </w:rPr>
              <w:t>Panel part</w:t>
            </w:r>
          </w:p>
        </w:tc>
        <w:tc>
          <w:tcPr>
            <w:tcW w:type="dxa" w:w="6912"/>
            <w:shd w:val="clear" w:color="auto" w:fill="1F4E79"/>
          </w:tcPr>
          <w:p>
            <w:pPr>
              <w:spacing w:after="40" w:before="20"/>
              <w:jc w:val="center"/>
            </w:pPr>
            <w:r>
              <w:rPr>
                <w:color w:val="FFFFFF"/>
              </w:rPr>
            </w:r>
            <w:r>
              <w:rPr>
                <w:b/>
                <w:i w:val="0"/>
                <w:sz w:val="19"/>
              </w:rPr>
              <w:t>My plan</w:t>
            </w:r>
          </w:p>
        </w:tc>
      </w:tr>
      <w:tr>
        <w:tc>
          <w:tcPr>
            <w:tcW w:type="dxa" w:w="3456"/>
          </w:tcPr>
          <w:p>
            <w:pPr>
              <w:spacing w:after="40" w:before="20"/>
            </w:pPr>
            <w:r/>
            <w:r>
              <w:rPr>
                <w:b/>
                <w:i w:val="0"/>
                <w:color w:val="1F4E79"/>
                <w:sz w:val="20"/>
              </w:rPr>
              <w:t>Title</w:t>
            </w:r>
          </w:p>
          <w:p/>
        </w:tc>
        <w:tc>
          <w:tcPr>
            <w:tcW w:type="dxa" w:w="6912"/>
          </w:tcPr>
          <w:p>
            <w:pPr>
              <w:spacing w:after="40" w:before="20"/>
            </w:pPr>
            <w:r/>
            <w:r>
              <w:rPr>
                <w:b w:val="0"/>
                <w:i w:val="0"/>
                <w:sz w:val="20"/>
              </w:rPr>
            </w:r>
          </w:p>
          <w:p/>
        </w:tc>
      </w:tr>
      <w:tr>
        <w:tc>
          <w:tcPr>
            <w:tcW w:type="dxa" w:w="3456"/>
          </w:tcPr>
          <w:p>
            <w:pPr>
              <w:spacing w:after="40" w:before="20"/>
            </w:pPr>
            <w:r/>
            <w:r>
              <w:rPr>
                <w:b/>
                <w:i w:val="0"/>
                <w:color w:val="1F4E79"/>
                <w:sz w:val="20"/>
              </w:rPr>
              <w:t>Image (draw, print, or describe)</w:t>
            </w:r>
          </w:p>
          <w:p/>
        </w:tc>
        <w:tc>
          <w:tcPr>
            <w:tcW w:type="dxa" w:w="6912"/>
          </w:tcPr>
          <w:p>
            <w:pPr>
              <w:spacing w:after="40" w:before="20"/>
            </w:pPr>
            <w:r/>
            <w:r>
              <w:rPr>
                <w:b w:val="0"/>
                <w:i w:val="0"/>
                <w:sz w:val="20"/>
              </w:rPr>
            </w:r>
          </w:p>
          <w:p/>
        </w:tc>
      </w:tr>
      <w:tr>
        <w:tc>
          <w:tcPr>
            <w:tcW w:type="dxa" w:w="3456"/>
          </w:tcPr>
          <w:p>
            <w:pPr>
              <w:spacing w:after="40" w:before="20"/>
            </w:pPr>
            <w:r/>
            <w:r>
              <w:rPr>
                <w:b/>
                <w:i w:val="0"/>
                <w:color w:val="1F4E79"/>
                <w:sz w:val="20"/>
              </w:rPr>
              <w:t>Fact 1</w:t>
            </w:r>
          </w:p>
          <w:p/>
        </w:tc>
        <w:tc>
          <w:tcPr>
            <w:tcW w:type="dxa" w:w="6912"/>
          </w:tcPr>
          <w:p>
            <w:pPr>
              <w:spacing w:after="40" w:before="20"/>
            </w:pPr>
            <w:r/>
            <w:r>
              <w:rPr>
                <w:b w:val="0"/>
                <w:i w:val="0"/>
                <w:sz w:val="20"/>
              </w:rPr>
            </w:r>
          </w:p>
          <w:p/>
        </w:tc>
      </w:tr>
      <w:tr>
        <w:tc>
          <w:tcPr>
            <w:tcW w:type="dxa" w:w="3456"/>
          </w:tcPr>
          <w:p>
            <w:pPr>
              <w:spacing w:after="40" w:before="20"/>
            </w:pPr>
            <w:r/>
            <w:r>
              <w:rPr>
                <w:b/>
                <w:i w:val="0"/>
                <w:color w:val="1F4E79"/>
                <w:sz w:val="20"/>
              </w:rPr>
              <w:t>Fact 2</w:t>
            </w:r>
          </w:p>
          <w:p/>
        </w:tc>
        <w:tc>
          <w:tcPr>
            <w:tcW w:type="dxa" w:w="6912"/>
          </w:tcPr>
          <w:p>
            <w:pPr>
              <w:spacing w:after="40" w:before="20"/>
            </w:pPr>
            <w:r/>
            <w:r>
              <w:rPr>
                <w:b w:val="0"/>
                <w:i w:val="0"/>
                <w:sz w:val="20"/>
              </w:rPr>
            </w:r>
          </w:p>
          <w:p/>
        </w:tc>
      </w:tr>
      <w:tr>
        <w:tc>
          <w:tcPr>
            <w:tcW w:type="dxa" w:w="3456"/>
          </w:tcPr>
          <w:p>
            <w:pPr>
              <w:spacing w:after="40" w:before="20"/>
            </w:pPr>
            <w:r/>
            <w:r>
              <w:rPr>
                <w:b/>
                <w:i w:val="0"/>
                <w:color w:val="1F4E79"/>
                <w:sz w:val="20"/>
              </w:rPr>
              <w:t>Fact 3</w:t>
            </w:r>
          </w:p>
          <w:p/>
        </w:tc>
        <w:tc>
          <w:tcPr>
            <w:tcW w:type="dxa" w:w="6912"/>
          </w:tcPr>
          <w:p>
            <w:pPr>
              <w:spacing w:after="40" w:before="20"/>
            </w:pPr>
            <w:r/>
            <w:r>
              <w:rPr>
                <w:b w:val="0"/>
                <w:i w:val="0"/>
                <w:sz w:val="20"/>
              </w:rPr>
            </w:r>
          </w:p>
          <w:p/>
        </w:tc>
      </w:tr>
      <w:tr>
        <w:tc>
          <w:tcPr>
            <w:tcW w:type="dxa" w:w="3456"/>
          </w:tcPr>
          <w:p>
            <w:pPr>
              <w:spacing w:after="40" w:before="20"/>
            </w:pPr>
            <w:r/>
            <w:r>
              <w:rPr>
                <w:b/>
                <w:i w:val="0"/>
                <w:color w:val="1F4E79"/>
                <w:sz w:val="20"/>
              </w:rPr>
              <w:t>Whose land? (First Peoples connection)</w:t>
            </w:r>
          </w:p>
          <w:p/>
        </w:tc>
        <w:tc>
          <w:tcPr>
            <w:tcW w:type="dxa" w:w="6912"/>
          </w:tcPr>
          <w:p>
            <w:pPr>
              <w:spacing w:after="40" w:before="20"/>
            </w:pPr>
            <w:r/>
            <w:r>
              <w:rPr>
                <w:b w:val="0"/>
                <w:i w:val="0"/>
                <w:sz w:val="20"/>
              </w:rPr>
            </w:r>
          </w:p>
          <w:p/>
        </w:tc>
      </w:tr>
      <w:tr>
        <w:tc>
          <w:tcPr>
            <w:tcW w:type="dxa" w:w="3456"/>
          </w:tcPr>
          <w:p>
            <w:pPr>
              <w:spacing w:after="40" w:before="20"/>
            </w:pPr>
            <w:r/>
            <w:r>
              <w:rPr>
                <w:b/>
                <w:i w:val="0"/>
                <w:color w:val="1F4E79"/>
                <w:sz w:val="20"/>
              </w:rPr>
              <w:t>Why it matters (significance)</w:t>
            </w:r>
          </w:p>
          <w:p/>
        </w:tc>
        <w:tc>
          <w:tcPr>
            <w:tcW w:type="dxa" w:w="6912"/>
          </w:tcPr>
          <w:p>
            <w:pPr>
              <w:spacing w:after="40" w:before="20"/>
            </w:pPr>
            <w:r/>
            <w:r>
              <w:rPr>
                <w:b w:val="0"/>
                <w:i w:val="0"/>
                <w:sz w:val="20"/>
              </w:rPr>
            </w:r>
          </w:p>
          <w:p/>
        </w:tc>
      </w:tr>
      <w:tr>
        <w:tc>
          <w:tcPr>
            <w:tcW w:type="dxa" w:w="3456"/>
          </w:tcPr>
          <w:p>
            <w:pPr>
              <w:spacing w:after="40" w:before="20"/>
            </w:pPr>
            <w:r/>
            <w:r>
              <w:rPr>
                <w:b/>
                <w:i w:val="0"/>
                <w:color w:val="1F4E79"/>
                <w:sz w:val="20"/>
              </w:rPr>
              <w:t>Connection to Canada today</w:t>
            </w:r>
          </w:p>
          <w:p/>
        </w:tc>
        <w:tc>
          <w:tcPr>
            <w:tcW w:type="dxa" w:w="6912"/>
          </w:tcPr>
          <w:p>
            <w:pPr>
              <w:spacing w:after="40" w:before="20"/>
            </w:pPr>
            <w:r/>
            <w:r>
              <w:rPr>
                <w:b w:val="0"/>
                <w:i w:val="0"/>
                <w:sz w:val="20"/>
              </w:rPr>
            </w:r>
          </w:p>
          <w:p/>
        </w:tc>
      </w:tr>
    </w:tbl>
    <w:p>
      <w:pPr>
        <w:spacing w:after="40" w:before="120"/>
      </w:pPr>
      <w:r>
        <w:rPr>
          <w:b/>
          <w:i w:val="0"/>
          <w:sz w:val="22"/>
        </w:rPr>
        <w:t>Checklist:</w:t>
      </w:r>
    </w:p>
    <w:p>
      <w:pPr>
        <w:spacing w:after="60"/>
      </w:pPr>
      <w:r>
        <w:rPr>
          <w:b w:val="0"/>
          <w:i w:val="0"/>
          <w:sz w:val="22"/>
        </w:rPr>
        <w:t xml:space="preserve">[   ]  </w:t>
      </w:r>
      <w:r>
        <w:rPr>
          <w:b w:val="0"/>
          <w:i w:val="0"/>
          <w:sz w:val="22"/>
        </w:rPr>
        <w:t>Title, image, and 3 accurate facts</w:t>
      </w:r>
    </w:p>
    <w:p>
      <w:pPr>
        <w:spacing w:after="60"/>
      </w:pPr>
      <w:r>
        <w:rPr>
          <w:b w:val="0"/>
          <w:i w:val="0"/>
          <w:sz w:val="22"/>
        </w:rPr>
        <w:t xml:space="preserve">[   ]  </w:t>
      </w:r>
      <w:r>
        <w:rPr>
          <w:b w:val="0"/>
          <w:i w:val="0"/>
          <w:sz w:val="22"/>
        </w:rPr>
        <w:t>I explain why my topic is significant</w:t>
      </w:r>
    </w:p>
    <w:p>
      <w:pPr>
        <w:spacing w:after="60"/>
      </w:pPr>
      <w:r>
        <w:rPr>
          <w:b w:val="0"/>
          <w:i w:val="0"/>
          <w:sz w:val="22"/>
        </w:rPr>
        <w:t xml:space="preserve">[   ]  </w:t>
      </w:r>
      <w:r>
        <w:rPr>
          <w:b w:val="0"/>
          <w:i w:val="0"/>
          <w:sz w:val="22"/>
        </w:rPr>
        <w:t>I connect my topic to Canada today and to whose land it happened on</w:t>
      </w:r>
    </w:p>
    <w:p>
      <w:pPr>
        <w:spacing w:after="60"/>
      </w:pPr>
      <w:r>
        <w:rPr>
          <w:b w:val="0"/>
          <w:i w:val="0"/>
          <w:sz w:val="22"/>
        </w:rPr>
        <w:t xml:space="preserve">[   ]  </w:t>
      </w:r>
      <w:r>
        <w:rPr>
          <w:b w:val="0"/>
          <w:i w:val="0"/>
          <w:sz w:val="22"/>
        </w:rPr>
        <w:t>Grade 6: I include one source and say whether it is reliable</w:t>
      </w:r>
    </w:p>
    <w:sectPr w:rsidR="00FC693F" w:rsidRPr="0006063C" w:rsidSect="00034616">
      <w:pgSz w:w="12240" w:h="15840"/>
      <w:pgMar w:top="864" w:right="864" w:bottom="864" w:left="864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 w:percent="100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